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F5" w:rsidRPr="00187A72" w:rsidRDefault="00F92157" w:rsidP="00187A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На основу члана 13. Закона о подстицајима у пољ</w:t>
      </w:r>
      <w:r w:rsidR="00187A7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опривреди и руралном развоју (”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</w:t>
      </w:r>
      <w:r w:rsidR="00187A7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ужбени гласник Републике Србије” бр. 10/13,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142/14,</w:t>
      </w:r>
      <w:r w:rsidR="00187A72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103/15 и 101/16) и Одлуке о Програму подршке за спровођење пољопривредне политике и политике руралног развоја града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Зрењанина за 2022. годину, број</w:t>
      </w:r>
      <w:r w:rsidR="00187A72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320-00-03824/1/2022-09 од 31. маја 2022. године, Градоначелник града Зрењанина расписује</w:t>
      </w:r>
      <w:r w:rsidR="00187A72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:</w:t>
      </w:r>
    </w:p>
    <w:p w:rsidR="00F656F5" w:rsidRDefault="00F656F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F656F5" w:rsidRDefault="00F656F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C04E5" w:rsidRDefault="00F92157" w:rsidP="007C04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Јавни позив</w:t>
      </w:r>
      <w:r w:rsidRPr="001108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7C04E5" w:rsidRDefault="00F92157" w:rsidP="007C04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108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подношење пријава за коришћење средстава </w:t>
      </w:r>
    </w:p>
    <w:p w:rsidR="007C04E5" w:rsidRDefault="007C04E5" w:rsidP="007C04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</w:t>
      </w:r>
      <w:r w:rsidR="00F92157" w:rsidRPr="001108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подизање и опремање пластеника </w:t>
      </w:r>
    </w:p>
    <w:p w:rsidR="007C04E5" w:rsidRDefault="00F92157" w:rsidP="007C04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108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производњу поврћа, воћа, </w:t>
      </w:r>
    </w:p>
    <w:p w:rsidR="00F656F5" w:rsidRPr="0011089A" w:rsidRDefault="00F92157" w:rsidP="007C04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108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цвећа и расадни</w:t>
      </w:r>
      <w:r w:rsidR="007C04E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чку производњу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Јавног позива за подношење пријава за коришћење 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средстава за подизање и опремање пластеника за производњу поврћа, воћа, цвећа и расадничку производњу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години, предвиђен је укупан износ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865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606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Средств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а по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овом јавном позиву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утврђују се у износу од 75%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 инвестиције без ПДВ-а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 Износ одобрених средстава по једној пријави износи до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0.000,00 динара.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656F5" w:rsidRPr="0011089A" w:rsidRDefault="00F9215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добијање подстицајних средстава: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је уписан у Регистар пољопривредних газдинстава у складу са Законом о пољопривреди и руралном развоју и налази се у активном статусу са производњом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 Зрењанина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мора бити са територије града Зрењанина  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приј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 не може имати више од 40 година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нема неизмирене обавезе 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граду Зрењанину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претходног периода, а у вези пројеката у пољопривреди које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 Зрењанин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</w:t>
      </w:r>
      <w:r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, односно суфинансира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нема неизмирене пореске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обавезе 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граду Зрењанину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није поднео захтев за исто улагање у другим јавним фондовима;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не сме да отуђи нити да да другом лицу на коришћење инвестицију која је предмет захтева у периоду од 3 године од дана набавк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е инвестиције;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Само се инвестиције у текућој години могу сматрати прихватљивим за надокнаду трошкова;</w:t>
      </w:r>
    </w:p>
    <w:p w:rsidR="00F656F5" w:rsidRPr="0011089A" w:rsidRDefault="00F921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инвестиције пољопривредно газдинство у свом власништву може да поседује максимум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ха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пластеника и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3ха производње поврћа на отвореном простору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Потребна документација:</w:t>
      </w:r>
    </w:p>
    <w:p w:rsidR="00F656F5" w:rsidRPr="0011089A" w:rsidRDefault="00F656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Попуњен образац пријаве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за подстицајна средства од стране носиоца газдинства;</w:t>
      </w: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потврде о активном статусу регистрованог пољопривредног газдинства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 Зрењанина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 години;</w:t>
      </w: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обрасца „Извод из регистра пољопривредних газдинстава-структура биљне производње“ издата од Управе за Трезор – Експозитура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Фотокопија важеће личне карте носиоца регистрованог пољопривредног газдинства;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5. Фотокопија предрачуна за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опрему пластеника насловљена на носиоца регистрованог пољопривредног газдинства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доказ о извршеном плаћању, извод или оригинални готовински рачун са фотокопијом фискалног рачуна не старији од 01.01.2022. године</w:t>
      </w: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Предметним предрачуном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/рачуном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обухвати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ти следећу опрему: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конструкције за пластеник (алуминијумска, поцинковано-челична, челична и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пластична) 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вишегодишње, вишеслојне фолије за покривање пластеника;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фолије за сенчење и спречавање губитка топлоте;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мреже за сенчење пластеника;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систем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 наводњавање „кап по кап”, систeма за микрокишење;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система за фертиригацију;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столова за производњу расада;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инструмената за мерење нивоа CO2, температуре супстрата и ваздуха, као и влаге;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 система за загревање;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 остала опрема за пластенике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 о измиреним доспелим пореским обавезама од стране надлежног органа ЈЛС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. 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оверену код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авног бележника.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Корисници подстицаја су обавезни да:</w:t>
      </w:r>
    </w:p>
    <w:p w:rsidR="00F656F5" w:rsidRPr="0011089A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1. Изврше припрему терена за постављање пластеника и ископају одговарајући дренажни канал;</w:t>
      </w:r>
    </w:p>
    <w:p w:rsidR="00F656F5" w:rsidRPr="0011089A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т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оком периода од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достављају годишњи извештај управљања пластеником;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</w:t>
      </w:r>
      <w:r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уплате средстава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F5" w:rsidRDefault="00F921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</w:t>
      </w: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са потребном документацијом је </w:t>
      </w:r>
      <w:r w:rsidRPr="00AD64E9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</w:t>
      </w:r>
      <w:r w:rsidRPr="00AD64E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AD64E9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један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објављивања јавног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позива.</w:t>
      </w: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Формулар Пријаве се може преузети на интернет страници града www.zrenjanin.rs,  Огласи и конкурси и у просторији Одсека за пољопривреду и рурални развој, Слободана Бурсаћа 4.</w:t>
      </w: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које нису сачињене у складу са овим јавним позивом неће се разма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трати.</w:t>
      </w: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за учешће на Јавном позиву са потребном документацијом подноси се предајом на писарници Градске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Слободе 10,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шалтер бр. 2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Зрењанин у затвореној коверти са назнаком: “Јавни позив за подношење пријава за коришћење 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средстава за поди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зање и опремање пластеника за производњу поврћа, воћа, цвећа и расадничку производњу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Јавног позива и формулар пријаве биће објављени на  на интернет страници града www.zrenjanin.rs,  Огласи и конкурси. </w:t>
      </w:r>
    </w:p>
    <w:p w:rsidR="00F656F5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додатне информације и обав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ештења заинтересовани учесници могу добити путем телефона 023/315 0234.</w:t>
      </w: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157" w:rsidRDefault="00F92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Default="00F921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Доношење одлуке и закључивање уговора</w:t>
      </w: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разматрања приспелих пријава Градоначелник града Зрењанина ће, на предлог Одсека за пољопривреду и рурални развој, донети Одлуку о одабир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пољопривредних произвођача, који ће користити средства за подизање и опремање пластеника за производњу поврћа, воћа, цвећа и расадничку производњу у 2022. години. Са одабраним корисницима, а на основу Одлуке о одабиру, закључиће се уговор којим се уређуј</w:t>
      </w:r>
      <w:r>
        <w:rPr>
          <w:rFonts w:ascii="Times New Roman" w:hAnsi="Times New Roman" w:cs="Times New Roman"/>
          <w:sz w:val="24"/>
          <w:szCs w:val="24"/>
          <w:lang w:val="sr-Cyrl-RS"/>
        </w:rPr>
        <w:t>у међусобна права и обавезе  корисника и града Зрењанина.</w:t>
      </w:r>
    </w:p>
    <w:p w:rsidR="00F656F5" w:rsidRDefault="00F656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F5" w:rsidRPr="0011089A" w:rsidRDefault="00F92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089A">
        <w:rPr>
          <w:rFonts w:ascii="Times New Roman" w:hAnsi="Times New Roman" w:cs="Times New Roman"/>
          <w:sz w:val="24"/>
          <w:szCs w:val="24"/>
          <w:lang w:val="sr-Cyrl-RS"/>
        </w:rPr>
        <w:t>Уколико корисници подстицаја у предвиђеном року не поднесу рачуне о набавци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имају обавезу да у буџет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 Зрењанина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уплат</w:t>
      </w:r>
      <w:r>
        <w:rPr>
          <w:rFonts w:ascii="Times New Roman" w:hAnsi="Times New Roman" w:cs="Times New Roman"/>
          <w:sz w:val="24"/>
          <w:szCs w:val="24"/>
          <w:lang w:val="sr-Cyrl-RS"/>
        </w:rPr>
        <w:t>е добијена средства за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инвестицију </w:t>
      </w:r>
      <w:r w:rsidRPr="0011089A">
        <w:rPr>
          <w:rFonts w:ascii="Times New Roman" w:hAnsi="Times New Roman" w:cs="Times New Roman"/>
          <w:sz w:val="24"/>
          <w:szCs w:val="24"/>
          <w:lang w:val="sr-Cyrl-RS"/>
        </w:rPr>
        <w:t>без ПДВ-а у року од 30 дана.</w:t>
      </w:r>
    </w:p>
    <w:p w:rsidR="00F656F5" w:rsidRPr="0011089A" w:rsidRDefault="00F656F5">
      <w:pPr>
        <w:jc w:val="both"/>
        <w:rPr>
          <w:sz w:val="24"/>
          <w:szCs w:val="24"/>
          <w:lang w:val="sr-Cyrl-RS"/>
        </w:rPr>
      </w:pPr>
    </w:p>
    <w:p w:rsidR="00F656F5" w:rsidRPr="0011089A" w:rsidRDefault="00F656F5">
      <w:pPr>
        <w:ind w:firstLine="720"/>
        <w:jc w:val="both"/>
        <w:rPr>
          <w:sz w:val="24"/>
          <w:szCs w:val="24"/>
          <w:lang w:val="sr-Cyrl-RS"/>
        </w:rPr>
      </w:pPr>
    </w:p>
    <w:p w:rsidR="00F656F5" w:rsidRPr="0011089A" w:rsidRDefault="00F656F5">
      <w:pPr>
        <w:ind w:firstLine="720"/>
        <w:jc w:val="both"/>
        <w:rPr>
          <w:sz w:val="24"/>
          <w:szCs w:val="24"/>
          <w:lang w:val="sr-Cyrl-RS"/>
        </w:rPr>
      </w:pPr>
    </w:p>
    <w:p w:rsidR="00F656F5" w:rsidRDefault="00F921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 СРБИЈА                                                                                               </w:t>
      </w:r>
    </w:p>
    <w:p w:rsidR="00F656F5" w:rsidRDefault="00F921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АУТОНОМНА ПОКРАЈИНА ВОЈВОДИНА                                                            </w:t>
      </w:r>
    </w:p>
    <w:p w:rsidR="00F656F5" w:rsidRDefault="00F921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ЗРЕЊАНИН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F656F5" w:rsidRDefault="00F9215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RS"/>
        </w:rPr>
        <w:t>II-320-1-88/2022</w:t>
      </w:r>
    </w:p>
    <w:p w:rsidR="00F656F5" w:rsidRDefault="0011089A">
      <w:pPr>
        <w:ind w:left="120" w:hangingChars="50" w:hanging="120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F92157">
        <w:rPr>
          <w:rFonts w:ascii="Times New Roman" w:hAnsi="Times New Roman" w:cs="Times New Roman"/>
          <w:sz w:val="24"/>
          <w:szCs w:val="24"/>
          <w:lang w:val="sr-Latn-RS"/>
        </w:rPr>
        <w:t xml:space="preserve">25.07.2022. </w:t>
      </w:r>
      <w:r w:rsidR="00F9215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92157">
        <w:rPr>
          <w:sz w:val="24"/>
          <w:szCs w:val="24"/>
          <w:lang w:val="sr-Cyrl-RS"/>
        </w:rPr>
        <w:t xml:space="preserve">               </w:t>
      </w:r>
    </w:p>
    <w:p w:rsidR="00F656F5" w:rsidRDefault="00F656F5">
      <w:pPr>
        <w:rPr>
          <w:sz w:val="24"/>
          <w:szCs w:val="24"/>
          <w:lang w:val="sr-Cyrl-RS"/>
        </w:rPr>
      </w:pPr>
    </w:p>
    <w:p w:rsidR="00F656F5" w:rsidRDefault="00F92157">
      <w:pPr>
        <w:ind w:left="120" w:hangingChars="50" w:hanging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</w:t>
      </w:r>
    </w:p>
    <w:p w:rsidR="00F656F5" w:rsidRDefault="00F921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Симо  Салапура</w:t>
      </w:r>
    </w:p>
    <w:p w:rsidR="00F656F5" w:rsidRDefault="00F656F5">
      <w:pPr>
        <w:ind w:left="120" w:hangingChars="50" w:hanging="120"/>
        <w:jc w:val="right"/>
        <w:rPr>
          <w:sz w:val="24"/>
          <w:szCs w:val="24"/>
          <w:lang w:val="sr-Cyrl-RS"/>
        </w:rPr>
      </w:pPr>
    </w:p>
    <w:sectPr w:rsidR="00F656F5">
      <w:pgSz w:w="11906" w:h="16838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7417"/>
    <w:multiLevelType w:val="singleLevel"/>
    <w:tmpl w:val="179D741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5"/>
    <w:rsid w:val="0011089A"/>
    <w:rsid w:val="00187A72"/>
    <w:rsid w:val="007C04E5"/>
    <w:rsid w:val="00AD64E9"/>
    <w:rsid w:val="00F656F5"/>
    <w:rsid w:val="00F92157"/>
    <w:rsid w:val="079F7963"/>
    <w:rsid w:val="0A3C0202"/>
    <w:rsid w:val="103A045E"/>
    <w:rsid w:val="12FF4B2F"/>
    <w:rsid w:val="167A5576"/>
    <w:rsid w:val="1AA2522D"/>
    <w:rsid w:val="20BB339D"/>
    <w:rsid w:val="2283774A"/>
    <w:rsid w:val="23831BB7"/>
    <w:rsid w:val="25C53430"/>
    <w:rsid w:val="276629C7"/>
    <w:rsid w:val="288B400C"/>
    <w:rsid w:val="2894210B"/>
    <w:rsid w:val="2EB174D5"/>
    <w:rsid w:val="2EF83C50"/>
    <w:rsid w:val="30230865"/>
    <w:rsid w:val="3386561B"/>
    <w:rsid w:val="36B37C2E"/>
    <w:rsid w:val="37B305D9"/>
    <w:rsid w:val="3CAC324D"/>
    <w:rsid w:val="422A450F"/>
    <w:rsid w:val="499A3BAB"/>
    <w:rsid w:val="4D3924A2"/>
    <w:rsid w:val="4FA33112"/>
    <w:rsid w:val="55100F7C"/>
    <w:rsid w:val="59A21195"/>
    <w:rsid w:val="5C2017FB"/>
    <w:rsid w:val="5E231EEE"/>
    <w:rsid w:val="639D1FDC"/>
    <w:rsid w:val="6F7F4830"/>
    <w:rsid w:val="6F8038CB"/>
    <w:rsid w:val="70192E62"/>
    <w:rsid w:val="73375A36"/>
    <w:rsid w:val="73C55E55"/>
    <w:rsid w:val="760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3300B3"/>
  <w15:docId w15:val="{BC452F27-A666-4EAF-B8AA-A7654FF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mkovacevic</dc:creator>
  <cp:lastModifiedBy>Snezana Ubovic</cp:lastModifiedBy>
  <cp:revision>6</cp:revision>
  <cp:lastPrinted>2022-07-25T10:00:00Z</cp:lastPrinted>
  <dcterms:created xsi:type="dcterms:W3CDTF">2022-02-24T11:00:00Z</dcterms:created>
  <dcterms:modified xsi:type="dcterms:W3CDTF">2022-07-25T10:12:00Z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8DCB2C76099E4B8BBE249F6431D1FEB3</vt:lpwstr>
  </property>
</Properties>
</file>