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Прилог 1</w:t>
      </w:r>
    </w:p>
    <w:p>
      <w:pPr>
        <w:pBdr>
          <w:bottom w:val="single" w:color="auto" w:sz="12" w:space="1"/>
        </w:pBdr>
        <w:jc w:val="center"/>
        <w:rPr>
          <w:rFonts w:hint="default"/>
          <w:b/>
          <w:color w:val="auto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ОБРАЗАЦ ЗА ИЗВЕШТАЈ ПО КОНКУРСУ ЗА РАСПОДЕЛУ СРЕДСТАВА ЗА ФИНАНСИРАЊЕ ПРОГРАМА И ПРОЈЕКАТА ЦРКАВА И ВЕРСКИХ ЗАЈЕДНИЦА ЗА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pStyle w:val="8"/>
        <w:widowControl/>
        <w:shd w:val="clear" w:color="auto" w:fill="C0C0C0"/>
        <w:wordWrap/>
        <w:adjustRightInd/>
        <w:snapToGrid/>
        <w:spacing w:before="0" w:after="0" w:line="240" w:lineRule="auto"/>
        <w:ind w:left="0" w:leftChars="0" w:right="108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Пријава која не садржи све доле наведене податке и документацију која се тражи у прилогу, сматраће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 непотпуном и неће бити разматрана</w:t>
      </w:r>
    </w:p>
    <w:p>
      <w:pPr>
        <w:widowControl/>
        <w:wordWrap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I ОСНОВНИ ПОДАЦИ</w:t>
      </w:r>
    </w:p>
    <w:p>
      <w:pPr>
        <w:widowControl/>
        <w:wordWrap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900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1. Подаци о подносиоцу пријаве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Назив органа ком се подноси извештај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ГРАДСКА УПРАВА ГРАДА ЗРЕЊАНИНА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ОДЕЉЕЊЕ ЗА ДРУШТВЕНЕ ДЕЛАТНОСТИ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Назив Конкурса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за расподелу средстава за финансирање програма и пројеката цркава и верских заједница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. годину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Корисник средстава (навести званичан и пун назив)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Назив пројекта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Број уговора корисника средстава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Износ уговорених средстава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Период реализације пројекта (датум почетка и завршетка пројекта)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2. Подаци о кориснику средстава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position w:val="0"/>
                <w:sz w:val="24"/>
              </w:rPr>
              <w:t>Адреса и седиште</w:t>
            </w:r>
          </w:p>
          <w:p>
            <w:pPr>
              <w:tabs>
                <w:tab w:val="left" w:pos="7875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position w:val="0"/>
                <w:sz w:val="24"/>
                <w:szCs w:val="24"/>
              </w:rPr>
              <w:t>Контакт телефон и мејл адреса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3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Овлашћено лице и контакт телефон</w:t>
            </w:r>
          </w:p>
        </w:tc>
        <w:tc>
          <w:tcPr>
            <w:tcW w:w="5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9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НАРАТИВНИ ИЗВЕШТАЈ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ОПШТИ ПРЕГЛЕД АКТИВНОСТИ (укратко навести које су активности  предузимане)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ОПИС РЕАЛИЗОВАНИХ ПРОЈЕКТНИХ АКТИВНОСТИ (описати активности спроведене током реализације пројекта у односу на планиране; евентуална одступања..)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Зрењанину, ________________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потпис</w:t>
      </w:r>
    </w:p>
    <w:sectPr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EE"/>
    <w:family w:val="auto"/>
    <w:pitch w:val="default"/>
    <w:sig w:usb0="E1002EFF" w:usb1="C000605B" w:usb2="00000029" w:usb3="00000000" w:csb0="200101FF" w:csb1="20280000"/>
  </w:font>
  <w:font w:name="Mangal">
    <w:altName w:val="Yu Gothic"/>
    <w:panose1 w:val="00000400000000000000"/>
    <w:charset w:val="8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EE"/>
    <w:family w:val="auto"/>
    <w:pitch w:val="default"/>
    <w:sig w:usb0="E0000AFF" w:usb1="500078FF" w:usb2="00000021" w:usb3="00000000" w:csb0="600001BF" w:csb1="DFF70000"/>
  </w:font>
  <w:font w:name="Verdana">
    <w:panose1 w:val="020B0604030504040204"/>
    <w:charset w:val="EE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thinThickSmallGap" w:color="622423" w:sz="24" w:space="1"/>
      </w:pBdr>
      <w:rPr>
        <w:rFonts w:ascii="Cambria" w:hAnsi="Cambria"/>
      </w:rPr>
    </w:pPr>
    <w:r>
      <w:rPr>
        <w:rFonts w:ascii="Cambria" w:hAnsi="Cambria"/>
      </w:rPr>
      <w:t xml:space="preserve">                                ГРАД ЗРЕЊАНИН, Трг слободе 10, 23000 Зрењанин                                                </w:t>
    </w:r>
    <w:r>
      <w:rPr>
        <w:rFonts w:ascii="Cambria" w:hAnsi="Cambria"/>
      </w:rP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Cambria" w:hAnsi="Cambria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rFonts w:hint="default"/>
      <w:b/>
      <w:color w:val="auto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paragraph" w:styleId="3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caption"/>
    <w:basedOn w:val="1"/>
    <w:next w:val="1"/>
    <w:semiHidden/>
    <w:unhideWhenUsed/>
    <w:qFormat/>
    <w:uiPriority w:val="35"/>
    <w:pPr>
      <w:suppressLineNumbers/>
      <w:spacing w:before="120" w:after="120"/>
    </w:pPr>
    <w:rPr>
      <w:rFonts w:hint="default" w:eastAsia="Mangal"/>
      <w:i/>
      <w:color w:val="auto"/>
    </w:rPr>
  </w:style>
  <w:style w:type="paragraph" w:styleId="5">
    <w:name w:val="foot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6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"/>
    <w:basedOn w:val="8"/>
    <w:semiHidden/>
    <w:unhideWhenUsed/>
    <w:qFormat/>
    <w:uiPriority w:val="0"/>
    <w:rPr>
      <w:rFonts w:hint="default" w:eastAsia="Mangal"/>
    </w:rPr>
  </w:style>
  <w:style w:type="paragraph" w:customStyle="1" w:styleId="8">
    <w:name w:val="Text Body"/>
    <w:basedOn w:val="1"/>
    <w:unhideWhenUsed/>
    <w:uiPriority w:val="99"/>
    <w:pPr>
      <w:jc w:val="both"/>
    </w:pPr>
    <w:rPr>
      <w:rFonts w:hint="default"/>
      <w:color w:val="000000"/>
      <w:lang w:eastAsia="en-US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able Heading"/>
    <w:basedOn w:val="12"/>
    <w:unhideWhenUsed/>
    <w:uiPriority w:val="99"/>
    <w:pPr>
      <w:jc w:val="center"/>
    </w:pPr>
    <w:rPr>
      <w:rFonts w:hint="default"/>
      <w:b/>
      <w:color w:val="auto"/>
    </w:rPr>
  </w:style>
  <w:style w:type="paragraph" w:customStyle="1" w:styleId="12">
    <w:name w:val="Table Contents"/>
    <w:basedOn w:val="1"/>
    <w:unhideWhenUsed/>
    <w:uiPriority w:val="99"/>
    <w:pPr>
      <w:suppressLineNumbers/>
    </w:pPr>
    <w:rPr>
      <w:rFonts w:hint="default"/>
      <w:color w:val="auto"/>
    </w:rPr>
  </w:style>
  <w:style w:type="paragraph" w:customStyle="1" w:styleId="13">
    <w:name w:val="Footnote"/>
    <w:basedOn w:val="1"/>
    <w:unhideWhenUsed/>
    <w:uiPriority w:val="99"/>
    <w:rPr>
      <w:rFonts w:hint="default" w:ascii="Calibri" w:eastAsia="Calibri"/>
      <w:color w:val="auto"/>
      <w:sz w:val="20"/>
      <w:lang w:val="en-US" w:eastAsia="en-US"/>
    </w:rPr>
  </w:style>
  <w:style w:type="paragraph" w:customStyle="1" w:styleId="14">
    <w:name w:val="Index"/>
    <w:basedOn w:val="1"/>
    <w:unhideWhenUsed/>
    <w:uiPriority w:val="99"/>
    <w:pPr>
      <w:suppressLineNumbers/>
    </w:pPr>
    <w:rPr>
      <w:rFonts w:hint="default" w:eastAsia="Mangal"/>
      <w:color w:val="auto"/>
    </w:rPr>
  </w:style>
  <w:style w:type="paragraph" w:customStyle="1" w:styleId="15">
    <w:name w:val="Heading"/>
    <w:basedOn w:val="1"/>
    <w:next w:val="8"/>
    <w:unhideWhenUsed/>
    <w:uiPriority w:val="99"/>
    <w:pPr>
      <w:keepNext/>
      <w:spacing w:before="240" w:after="120"/>
    </w:pPr>
    <w:rPr>
      <w:rFonts w:hint="default" w:ascii="Liberation Sans"/>
      <w:color w:val="auto"/>
      <w:sz w:val="28"/>
    </w:rPr>
  </w:style>
  <w:style w:type="character" w:customStyle="1" w:styleId="16">
    <w:name w:val="Header Char"/>
    <w:basedOn w:val="9"/>
    <w:link w:val="6"/>
    <w:semiHidden/>
    <w:uiPriority w:val="99"/>
    <w:rPr/>
  </w:style>
  <w:style w:type="character" w:customStyle="1" w:styleId="17">
    <w:name w:val="Footer Char"/>
    <w:basedOn w:val="9"/>
    <w:link w:val="5"/>
    <w:uiPriority w:val="99"/>
    <w:rPr/>
  </w:style>
  <w:style w:type="character" w:customStyle="1" w:styleId="18">
    <w:name w:val="Balloon Text Char"/>
    <w:basedOn w:val="9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Footnote Anchor"/>
    <w:unhideWhenUsed/>
    <w:uiPriority w:val="99"/>
    <w:rPr>
      <w:rFonts w:hint="default"/>
      <w:vertAlign w:val="superscript"/>
    </w:rPr>
  </w:style>
  <w:style w:type="character" w:customStyle="1" w:styleId="20">
    <w:name w:val="Footnote Characters"/>
    <w:unhideWhenUsed/>
    <w:uiPriority w:val="99"/>
    <w:rPr>
      <w:rFonts w:hint="default"/>
      <w:vertAlign w:val="superscript"/>
    </w:rPr>
  </w:style>
  <w:style w:type="character" w:customStyle="1" w:styleId="21">
    <w:name w:val="Footnote Text Char"/>
    <w:unhideWhenUsed/>
    <w:uiPriority w:val="99"/>
    <w:rPr>
      <w:rFonts w:hint="default" w:ascii="Calibri" w:eastAsia="Calibri"/>
      <w:lang w:val="en-US" w:eastAsia="en-US"/>
    </w:rPr>
  </w:style>
  <w:style w:type="character" w:customStyle="1" w:styleId="22">
    <w:name w:val="WW8Num2z3"/>
    <w:unhideWhenUsed/>
    <w:qFormat/>
    <w:uiPriority w:val="99"/>
    <w:rPr>
      <w:rFonts w:hint="eastAsia" w:ascii="Symbol" w:eastAsia="Symbol"/>
    </w:rPr>
  </w:style>
  <w:style w:type="character" w:customStyle="1" w:styleId="23">
    <w:name w:val="WW8Num2z2"/>
    <w:unhideWhenUsed/>
    <w:uiPriority w:val="99"/>
    <w:rPr>
      <w:rFonts w:hint="default" w:ascii="Wingdings" w:hAnsi="Wingdings" w:eastAsia="Wingdings"/>
    </w:rPr>
  </w:style>
  <w:style w:type="character" w:customStyle="1" w:styleId="24">
    <w:name w:val="WW8Num2z1"/>
    <w:unhideWhenUsed/>
    <w:qFormat/>
    <w:uiPriority w:val="99"/>
    <w:rPr>
      <w:rFonts w:hint="default" w:ascii="Courier New" w:eastAsia="Courier New"/>
    </w:rPr>
  </w:style>
  <w:style w:type="character" w:customStyle="1" w:styleId="25">
    <w:name w:val="WW8Num2z0"/>
    <w:unhideWhenUsed/>
    <w:qFormat/>
    <w:uiPriority w:val="99"/>
    <w:rPr>
      <w:rFonts w:hint="default" w:ascii="Times New Roman" w:eastAsia="Times New Roman"/>
    </w:rPr>
  </w:style>
  <w:style w:type="character" w:customStyle="1" w:styleId="26">
    <w:name w:val="WW8Num1z8"/>
    <w:unhideWhenUsed/>
    <w:uiPriority w:val="99"/>
    <w:rPr>
      <w:rFonts w:hint="default"/>
    </w:rPr>
  </w:style>
  <w:style w:type="character" w:customStyle="1" w:styleId="27">
    <w:name w:val="WW8Num1z7"/>
    <w:unhideWhenUsed/>
    <w:qFormat/>
    <w:uiPriority w:val="99"/>
    <w:rPr>
      <w:rFonts w:hint="default"/>
    </w:rPr>
  </w:style>
  <w:style w:type="character" w:customStyle="1" w:styleId="28">
    <w:name w:val="WW8Num1z6"/>
    <w:unhideWhenUsed/>
    <w:qFormat/>
    <w:uiPriority w:val="99"/>
    <w:rPr>
      <w:rFonts w:hint="default"/>
    </w:rPr>
  </w:style>
  <w:style w:type="character" w:customStyle="1" w:styleId="29">
    <w:name w:val="WW8Num1z5"/>
    <w:unhideWhenUsed/>
    <w:uiPriority w:val="99"/>
    <w:rPr>
      <w:rFonts w:hint="default"/>
    </w:rPr>
  </w:style>
  <w:style w:type="character" w:customStyle="1" w:styleId="30">
    <w:name w:val="WW8Num1z4"/>
    <w:unhideWhenUsed/>
    <w:uiPriority w:val="99"/>
    <w:rPr>
      <w:rFonts w:hint="default"/>
    </w:rPr>
  </w:style>
  <w:style w:type="character" w:customStyle="1" w:styleId="31">
    <w:name w:val="WW8Num1z3"/>
    <w:unhideWhenUsed/>
    <w:uiPriority w:val="99"/>
    <w:rPr>
      <w:rFonts w:hint="default"/>
    </w:rPr>
  </w:style>
  <w:style w:type="character" w:customStyle="1" w:styleId="32">
    <w:name w:val="WW8Num1z2"/>
    <w:unhideWhenUsed/>
    <w:uiPriority w:val="99"/>
    <w:rPr>
      <w:rFonts w:hint="default"/>
    </w:rPr>
  </w:style>
  <w:style w:type="character" w:customStyle="1" w:styleId="33">
    <w:name w:val="WW8Num1z1"/>
    <w:unhideWhenUsed/>
    <w:uiPriority w:val="99"/>
    <w:rPr>
      <w:rFonts w:hint="default"/>
    </w:rPr>
  </w:style>
  <w:style w:type="character" w:customStyle="1" w:styleId="34">
    <w:name w:val="WW8Num1z0"/>
    <w:unhideWhenUsed/>
    <w:uiPriority w:val="99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1272</Characters>
  <Lines>10</Lines>
  <Paragraphs>2</Paragraphs>
  <ScaleCrop>false</ScaleCrop>
  <LinksUpToDate>false</LinksUpToDate>
  <CharactersWithSpaces>0</CharactersWithSpaces>
  <Application>Kingsoft Office_8.1.0.0_{F1E327BC-269C-435d-A152-05C5408002CA}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2017-04-02T18:56:00Z</dcterms:created>
  <dc:creator>Korisnik</dc:creator>
  <cp:lastModifiedBy>ORistic</cp:lastModifiedBy>
  <cp:lastPrinted>2024-11-07T07:48:42Z</cp:lastPrinted>
  <dcterms:modified xsi:type="dcterms:W3CDTF">2024-11-07T07:48:49Z</dcterms:modified>
  <dc:title>                                                                                                                                  Прилог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