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FA1881">
        <w:rPr>
          <w:rFonts w:ascii="Times New Roman" w:hAnsi="Times New Roman"/>
          <w:sz w:val="27"/>
          <w:lang w:val="sr-Cyrl-RS"/>
        </w:rPr>
        <w:t>2</w:t>
      </w:r>
      <w:bookmarkStart w:id="0" w:name="_GoBack"/>
      <w:bookmarkEnd w:id="0"/>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48295C">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Послови из области социјалне заштите</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 саветник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Pr="0048295C" w:rsidRDefault="0048295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за </w:t>
            </w:r>
            <w:r>
              <w:rPr>
                <w:rFonts w:ascii="Times New Roman" w:eastAsia="Times New Roman" w:hAnsi="Times New Roman"/>
                <w:color w:val="000000"/>
                <w:sz w:val="18"/>
                <w:szCs w:val="18"/>
                <w:lang w:val="sr-Cyrl-RS"/>
              </w:rPr>
              <w:t>друштвене делатности</w:t>
            </w:r>
            <w:r>
              <w:rPr>
                <w:rFonts w:ascii="Times New Roman" w:eastAsia="Times New Roman" w:hAnsi="Times New Roman"/>
                <w:color w:val="000000"/>
                <w:sz w:val="18"/>
                <w:szCs w:val="18"/>
              </w:rPr>
              <w:t xml:space="preserve">, Одсек за </w:t>
            </w:r>
            <w:r>
              <w:rPr>
                <w:rFonts w:ascii="Times New Roman" w:eastAsia="Times New Roman" w:hAnsi="Times New Roman"/>
                <w:color w:val="000000"/>
                <w:sz w:val="18"/>
                <w:szCs w:val="18"/>
                <w:lang w:val="sr-Cyrl-RS"/>
              </w:rPr>
              <w:t>послове из области социјалне заштите, културе, образовања и спорта</w:t>
            </w:r>
          </w:p>
          <w:p w:rsidR="00170EAB" w:rsidRDefault="00170EAB">
            <w:pPr>
              <w:spacing w:before="48" w:after="48" w:line="240" w:lineRule="auto"/>
              <w:rPr>
                <w:rFonts w:ascii="Times New Roman" w:eastAsia="Times New Roman" w:hAnsi="Times New Roman"/>
                <w:color w:val="000000"/>
                <w:sz w:val="18"/>
                <w:szCs w:val="18"/>
              </w:rPr>
            </w:pP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високошколске установе (факултета, више школе и </w:t>
            </w:r>
            <w:r>
              <w:rPr>
                <w:rFonts w:ascii="Times New Roman" w:eastAsia="Times New Roman" w:hAnsi="Times New Roman"/>
                <w:color w:val="000000"/>
                <w:sz w:val="18"/>
                <w:szCs w:val="18"/>
              </w:rPr>
              <w:lastRenderedPageBreak/>
              <w:t>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акредитованог студијског програма (са информацијом о смеру </w:t>
            </w:r>
            <w:r>
              <w:rPr>
                <w:rFonts w:ascii="Times New Roman" w:eastAsia="Times New Roman" w:hAnsi="Times New Roman"/>
                <w:color w:val="000000"/>
                <w:sz w:val="18"/>
                <w:szCs w:val="18"/>
              </w:rPr>
              <w:lastRenderedPageBreak/>
              <w:t>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xml:space="preserve">Дан, месец и година завршетка </w:t>
            </w:r>
            <w:r>
              <w:rPr>
                <w:rFonts w:ascii="Times New Roman" w:eastAsia="Times New Roman" w:hAnsi="Times New Roman"/>
                <w:color w:val="000000"/>
                <w:sz w:val="18"/>
                <w:szCs w:val="18"/>
              </w:rPr>
              <w:lastRenderedPageBreak/>
              <w:t>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 xml:space="preserve">које се захтевало за послове које сте </w:t>
            </w:r>
            <w:r>
              <w:rPr>
                <w:rFonts w:ascii="Times New Roman" w:eastAsia="Times New Roman" w:hAnsi="Times New Roman"/>
                <w:color w:val="000000"/>
                <w:sz w:val="18"/>
                <w:szCs w:val="18"/>
              </w:rPr>
              <w:lastRenderedPageBreak/>
              <w:t>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170EAB"/>
    <w:rsid w:val="0048295C"/>
    <w:rsid w:val="00DD1A10"/>
    <w:rsid w:val="00FA1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1993</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4</cp:revision>
  <dcterms:created xsi:type="dcterms:W3CDTF">2024-10-24T16:33:00Z</dcterms:created>
  <dcterms:modified xsi:type="dcterms:W3CDTF">2024-10-24T16:37:00Z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